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26B" w:rsidRPr="00D129AF">
        <w:rPr>
          <w:rFonts w:ascii="Times New Roman" w:hAnsi="Times New Roman" w:cs="Times New Roman"/>
          <w:sz w:val="28"/>
          <w:szCs w:val="28"/>
        </w:rPr>
        <w:t>По словам</w:t>
      </w:r>
      <w:r w:rsidR="00932A6B" w:rsidRPr="00932A6B">
        <w:rPr>
          <w:rFonts w:ascii="Times New Roman" w:hAnsi="Times New Roman" w:cs="Times New Roman"/>
          <w:sz w:val="28"/>
          <w:szCs w:val="28"/>
        </w:rPr>
        <w:t xml:space="preserve"> </w:t>
      </w:r>
      <w:r w:rsidR="00932A6B" w:rsidRPr="00D129AF">
        <w:rPr>
          <w:rFonts w:ascii="Times New Roman" w:hAnsi="Times New Roman" w:cs="Times New Roman"/>
          <w:sz w:val="28"/>
          <w:szCs w:val="28"/>
        </w:rPr>
        <w:t>Ю. К. Субботина</w:t>
      </w:r>
      <w:r w:rsidR="00932A6B">
        <w:rPr>
          <w:rFonts w:ascii="Times New Roman" w:hAnsi="Times New Roman" w:cs="Times New Roman"/>
          <w:sz w:val="28"/>
          <w:szCs w:val="28"/>
        </w:rPr>
        <w:t xml:space="preserve">, </w:t>
      </w:r>
      <w:r w:rsidR="007A126B" w:rsidRPr="00D129AF">
        <w:rPr>
          <w:rFonts w:ascii="Times New Roman" w:hAnsi="Times New Roman" w:cs="Times New Roman"/>
          <w:sz w:val="28"/>
          <w:szCs w:val="28"/>
        </w:rPr>
        <w:t xml:space="preserve"> автора ряда научных работ и монографий, посвященных медицине, «медицинская этика – это наука, изучающая моральную сторону деятельности медработников, их моральные отношения и моральное сознание, связанные с исполнением профессиональных обязанностей».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26B" w:rsidRPr="00D129AF">
        <w:rPr>
          <w:rFonts w:ascii="Times New Roman" w:hAnsi="Times New Roman" w:cs="Times New Roman"/>
          <w:sz w:val="28"/>
          <w:szCs w:val="28"/>
        </w:rPr>
        <w:t>Этика имеет огромное значение в системе взаимоотношений «медработник – пациент». Аналогом широко известной врачебной клятвы Гиппократа для медицинских сестер стала в XIX </w:t>
      </w:r>
      <w:proofErr w:type="gramStart"/>
      <w:r w:rsidR="007A126B" w:rsidRPr="00D12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126B" w:rsidRPr="00D129AF">
        <w:rPr>
          <w:rFonts w:ascii="Times New Roman" w:hAnsi="Times New Roman" w:cs="Times New Roman"/>
          <w:sz w:val="28"/>
          <w:szCs w:val="28"/>
        </w:rPr>
        <w:t xml:space="preserve">. клятва 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>.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26B" w:rsidRPr="00D129AF"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 w:rsidR="007A126B" w:rsidRPr="00D129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126B" w:rsidRPr="00D129AF">
        <w:rPr>
          <w:rFonts w:ascii="Times New Roman" w:hAnsi="Times New Roman" w:cs="Times New Roman"/>
          <w:sz w:val="28"/>
          <w:szCs w:val="28"/>
        </w:rPr>
        <w:t xml:space="preserve">торой мировой войны, когда достоянием широкой общественности стали сведения о чудовищной фальсификации медицинской профессии нацистскими «врачами», проводившими бесчеловечные эксперименты, осуществлявшими насильственную стерилизацию «расово неполноценных» и эвтаназию престарелых и душевнобольных, образованная в 1947 г. Всемирная медицинская ассоциация начала свою деятельность с разработки и принятия «Женевской декларации», ставшей современным вариантом клятвы Гиппократа. Данный документ не только подчеркивал важность стремления </w:t>
      </w:r>
      <w:r w:rsidR="00932A6B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7A126B" w:rsidRPr="00D129AF">
        <w:rPr>
          <w:rFonts w:ascii="Times New Roman" w:hAnsi="Times New Roman" w:cs="Times New Roman"/>
          <w:sz w:val="28"/>
          <w:szCs w:val="28"/>
        </w:rPr>
        <w:t xml:space="preserve"> к гуманистическим идеалам, но и гарантировал независимость медицинской профессии от политических режимов и идеологии.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126B" w:rsidRPr="00D129AF">
        <w:rPr>
          <w:rFonts w:ascii="Times New Roman" w:hAnsi="Times New Roman" w:cs="Times New Roman"/>
          <w:sz w:val="28"/>
          <w:szCs w:val="28"/>
        </w:rPr>
        <w:t>Этический кодекс медицинской сестры России имеет особенное значение в истории отечественной медицины и, в частности, сестринского дела в ХХ в. С одной стороны, подавляющее большинство медицинских работников всегда оставались верны долгу и клятве, а с другой – не следует забывать о том, что еще в 1920-е гг. официальные руководители здравоохранения Советского Союза расценивали профессиональную медицинскую этику как «буржуазный пережиток».</w:t>
      </w:r>
      <w:proofErr w:type="gramEnd"/>
      <w:r w:rsidR="007A126B" w:rsidRPr="00D129AF"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="002732A9" w:rsidRPr="00D129AF">
        <w:rPr>
          <w:rFonts w:ascii="Times New Roman" w:hAnsi="Times New Roman" w:cs="Times New Roman"/>
          <w:sz w:val="28"/>
          <w:szCs w:val="28"/>
        </w:rPr>
        <w:t xml:space="preserve">они </w:t>
      </w:r>
      <w:r w:rsidR="007A126B" w:rsidRPr="00D129AF">
        <w:rPr>
          <w:rFonts w:ascii="Times New Roman" w:hAnsi="Times New Roman" w:cs="Times New Roman"/>
          <w:sz w:val="28"/>
          <w:szCs w:val="28"/>
        </w:rPr>
        <w:t xml:space="preserve"> были твердо убеждены в том, что такое понятие, как «врачебная тайна», для советской медицины неприемлемо и вскоре отомрет. Предвзятое отношение во время не всегда оправданных реформ было и к самому понятию «медицинская сестра», на смену которому должны были прийти термины «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помврача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замврача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медтехник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>» и т. 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26B" w:rsidRPr="00D129AF">
        <w:rPr>
          <w:rFonts w:ascii="Times New Roman" w:hAnsi="Times New Roman" w:cs="Times New Roman"/>
          <w:sz w:val="28"/>
          <w:szCs w:val="28"/>
        </w:rPr>
        <w:t xml:space="preserve">Таким образом, создание Этического кодекса медицинской сестры России явилось своеобразным покаянием и надеждой на возвращение морально-этического здоровья нашим медицинским </w:t>
      </w:r>
      <w:r w:rsidR="002732A9" w:rsidRPr="00D129AF">
        <w:rPr>
          <w:rFonts w:ascii="Times New Roman" w:hAnsi="Times New Roman" w:cs="Times New Roman"/>
          <w:sz w:val="28"/>
          <w:szCs w:val="28"/>
        </w:rPr>
        <w:t>сестрам</w:t>
      </w:r>
      <w:r w:rsidR="007A126B" w:rsidRPr="00D129AF">
        <w:rPr>
          <w:rFonts w:ascii="Times New Roman" w:hAnsi="Times New Roman" w:cs="Times New Roman"/>
          <w:sz w:val="28"/>
          <w:szCs w:val="28"/>
        </w:rPr>
        <w:t>. При составлении этого Кодекса были учтены новые идеи, появившиеся в предшествующие несколько десятилетий и оказавшие влияние на профессиональную этику медсестры. В первую очередь данный Кодекс отразил современные понятия о правах пациента, которые, в свою очередь, определяют обязанности медицинского работника.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A126B" w:rsidRPr="00D129AF">
        <w:rPr>
          <w:rFonts w:ascii="Times New Roman" w:hAnsi="Times New Roman" w:cs="Times New Roman"/>
          <w:sz w:val="28"/>
          <w:szCs w:val="28"/>
        </w:rPr>
        <w:t xml:space="preserve">Согласно этому документу медсестры выступают не просто послушными исполнителями инструкций врача, а представителями самостоятельной профессии, обладающими навыками комплексного ухода за больными и располагающие должным объемом знаний в области психологии и психотерапии. По словам основоположницы сестринского дела Ф. </w:t>
      </w:r>
      <w:proofErr w:type="spellStart"/>
      <w:r w:rsidR="007A126B" w:rsidRPr="00D129AF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7A126B" w:rsidRPr="00D129AF">
        <w:rPr>
          <w:rFonts w:ascii="Times New Roman" w:hAnsi="Times New Roman" w:cs="Times New Roman"/>
          <w:sz w:val="28"/>
          <w:szCs w:val="28"/>
        </w:rPr>
        <w:t>, «сестра должна иметь тройную квалификацию: сердечную – для понимания больных, научную – для понимания болезней, техническую – для ухода за больными».</w:t>
      </w:r>
    </w:p>
    <w:p w:rsidR="007A126B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26B" w:rsidRPr="00D129AF">
        <w:rPr>
          <w:rFonts w:ascii="Times New Roman" w:hAnsi="Times New Roman" w:cs="Times New Roman"/>
          <w:sz w:val="28"/>
          <w:szCs w:val="28"/>
        </w:rPr>
        <w:t>Практически любой из нас хотя бы 1 раз в жизни обращался за помощью в какое-либо лечебное учреждение, поэтому ни для кого не секрет, что впечатление о больнице или поликлинике зависит не только от качества предоставленных медицинских услуг, но и от того, как вас встретил персонал. Самый первый контакт пациента, в частности с медсестрой, имеет исключительное значение, поскольку определяет дальнейшие взаимоотношения сторон, наличие или отсутствие доверия, возникновение неприязни и т. д.</w:t>
      </w:r>
    </w:p>
    <w:p w:rsidR="008F5C8D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       </w:t>
      </w:r>
      <w:r w:rsidR="00DC1441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Каждая профессия имеет свои этические интересы.</w:t>
      </w:r>
    </w:p>
    <w:p w:rsidR="00D129AF" w:rsidRDefault="008F5C8D" w:rsidP="00D12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Еще А.Семашко в 1945 г. наметил контуры медицинской этики:</w:t>
      </w:r>
      <w:r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Pr="00D129AF">
        <w:rPr>
          <w:rFonts w:ascii="Times New Roman" w:hAnsi="Times New Roman" w:cs="Times New Roman"/>
          <w:sz w:val="28"/>
          <w:szCs w:val="28"/>
        </w:rPr>
        <w:br/>
      </w:r>
      <w:r w:rsidR="00D129AF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- </w:t>
      </w: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отношение медработника </w:t>
      </w:r>
      <w:proofErr w:type="gramStart"/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в</w:t>
      </w:r>
      <w:proofErr w:type="gramEnd"/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</w:t>
      </w:r>
      <w:proofErr w:type="gramStart"/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больному</w:t>
      </w:r>
      <w:proofErr w:type="gramEnd"/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:</w:t>
      </w:r>
      <w:r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Pr="00D129AF">
        <w:rPr>
          <w:rFonts w:ascii="Times New Roman" w:hAnsi="Times New Roman" w:cs="Times New Roman"/>
          <w:sz w:val="28"/>
          <w:szCs w:val="28"/>
        </w:rPr>
        <w:br/>
      </w:r>
      <w:r w:rsidR="00D129AF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- </w:t>
      </w: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отношение медработника к обществу;</w:t>
      </w:r>
      <w:r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Pr="00D129AF">
        <w:rPr>
          <w:rFonts w:ascii="Times New Roman" w:hAnsi="Times New Roman" w:cs="Times New Roman"/>
          <w:sz w:val="28"/>
          <w:szCs w:val="28"/>
        </w:rPr>
        <w:br/>
      </w:r>
      <w:r w:rsidR="00D129AF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- </w:t>
      </w: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отношения медицинских работников между собой.</w:t>
      </w:r>
      <w:r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Pr="00D129AF">
        <w:rPr>
          <w:rFonts w:ascii="Times New Roman" w:hAnsi="Times New Roman" w:cs="Times New Roman"/>
          <w:sz w:val="28"/>
          <w:szCs w:val="28"/>
        </w:rPr>
        <w:br/>
      </w: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Анализируя содержание кодекса</w:t>
      </w:r>
      <w:r w:rsidR="00DC1441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медицинской этики </w:t>
      </w:r>
      <w:r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на современном этапе нужно отметить, что увеличился </w:t>
      </w:r>
      <w:r w:rsidR="00DC1441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перечень "лиц", взаимоотношения с которыми подвергаются этической регламентации. Сегодня, наряду с больными, врачами и медсестрами он включает обслуживающий персонал и общество.</w:t>
      </w:r>
      <w:r w:rsidR="00DC1441"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="00DC1441" w:rsidRPr="00D129AF">
        <w:rPr>
          <w:rFonts w:ascii="Times New Roman" w:hAnsi="Times New Roman" w:cs="Times New Roman"/>
          <w:sz w:val="28"/>
          <w:szCs w:val="28"/>
        </w:rPr>
        <w:br/>
      </w:r>
      <w:r w:rsid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       </w:t>
      </w:r>
      <w:r w:rsidR="00DC1441" w:rsidRPr="00D129AF">
        <w:rPr>
          <w:rFonts w:ascii="Times New Roman" w:hAnsi="Times New Roman" w:cs="Times New Roman"/>
          <w:sz w:val="28"/>
          <w:szCs w:val="28"/>
          <w:shd w:val="clear" w:color="auto" w:fill="E1EBF2"/>
        </w:rPr>
        <w:t>Качественно по-новому формулируются обязанности врача, медсестры. Их нельзя уже выразить просто и однозначно "помогать и не вредить". Врач и медсестра призваны обеспечить качественную медицинскую помощь (уход), основанную на чувстве сострадания, уважения человеческого достоинства, стремясь к терапевтическому сотрудничеству с пациентом; уважать права своих коллег, иного обслуживающего персонала. Эта трансформация отражает изменения, которые произошли в общественном самосознании за последние два десятилетия.</w:t>
      </w:r>
      <w:r w:rsidR="00DC1441" w:rsidRPr="00D129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EBF2"/>
        </w:rPr>
        <w:t> </w:t>
      </w:r>
      <w:r w:rsidR="00DC1441" w:rsidRPr="00D129AF">
        <w:rPr>
          <w:rFonts w:ascii="Times New Roman" w:hAnsi="Times New Roman" w:cs="Times New Roman"/>
          <w:sz w:val="28"/>
          <w:szCs w:val="28"/>
        </w:rPr>
        <w:br/>
      </w:r>
      <w:r w:rsidR="00DC1441" w:rsidRPr="00D129AF">
        <w:rPr>
          <w:rFonts w:ascii="Times New Roman" w:hAnsi="Times New Roman" w:cs="Times New Roman"/>
          <w:sz w:val="28"/>
          <w:szCs w:val="28"/>
        </w:rPr>
        <w:br/>
      </w:r>
      <w:r w:rsid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7FD7" w:rsidRP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высоких моральных качеств, а также уважение этих качеств в самом себе формирует в человеке достоинство. Осознание собственного достоинства наряду с совестью и честью является одним из способов понимания человеком ответственности перед собой как личностью. </w:t>
      </w:r>
      <w:r w:rsid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7FD7" w:rsidRPr="00D129AF" w:rsidRDefault="00D129AF" w:rsidP="00D12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47FD7" w:rsidRP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Совесть, в свою очередь, является внутренним контрольным механизмом, показывающим, в какой мере личность сохраняет верность своим нравственным убеждениям и в какой мере сами нравственные убеждения соответствуют принятым общественным образцам.</w:t>
      </w:r>
    </w:p>
    <w:p w:rsidR="00B47FD7" w:rsidRPr="00D129AF" w:rsidRDefault="00D129AF" w:rsidP="00D129AF">
      <w:pPr>
        <w:shd w:val="clear" w:color="auto" w:fill="EEF7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7FD7" w:rsidRP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представление о достоинстве личности исходит из принципа равенства всех людей в моральном отношении, то понятие «честь», наоборот, дифференцированно оценивает людей, что находит отражение в их репутации. Честь требует от человека поддерживать (оправдывать) ту репутацию, которой обладает он сам или коллектив, к которому он принадлежит. Репутация - это сложившееся у окружающих мнение о нравственном облике того или иного человека (коллектива), основанное на его предшествующем поведении и выражающееся в признании его заслуг, авторитета, в том, что от него ожидают в дальнейшем, какая мера ответственности на него возлагается и как оцениваются его поступки.</w:t>
      </w:r>
    </w:p>
    <w:p w:rsidR="00CF0377" w:rsidRPr="00D129AF" w:rsidRDefault="00D129AF" w:rsidP="00D129AF">
      <w:pPr>
        <w:pStyle w:val="a3"/>
        <w:shd w:val="clear" w:color="auto" w:fill="FCFCFC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377" w:rsidRPr="00D129AF">
        <w:rPr>
          <w:sz w:val="28"/>
          <w:szCs w:val="28"/>
        </w:rPr>
        <w:t>Гуманизм профессии медицинского работника создает базис для защиты личного достоинства медсестры, обеспечения ее неприкосновенности, права на помощь во время исполнении профессиональных обязанностей.</w:t>
      </w:r>
    </w:p>
    <w:p w:rsidR="00D129AF" w:rsidRDefault="00CF0377" w:rsidP="00D129AF">
      <w:pPr>
        <w:pStyle w:val="a3"/>
        <w:shd w:val="clear" w:color="auto" w:fill="FCFCFC"/>
        <w:spacing w:before="0" w:beforeAutospacing="0" w:after="0" w:afterAutospacing="0" w:line="330" w:lineRule="atLeast"/>
        <w:rPr>
          <w:sz w:val="28"/>
          <w:szCs w:val="28"/>
        </w:rPr>
      </w:pPr>
      <w:r w:rsidRPr="00D129AF">
        <w:rPr>
          <w:sz w:val="28"/>
          <w:szCs w:val="28"/>
        </w:rPr>
        <w:t xml:space="preserve">В системе взаимоотношений «медсестра – больной» большое значение имеет индивидуальный стиль работы медицинской сестры. </w:t>
      </w:r>
      <w:proofErr w:type="gramStart"/>
      <w:r w:rsidRPr="00D129AF">
        <w:rPr>
          <w:sz w:val="28"/>
          <w:szCs w:val="28"/>
        </w:rPr>
        <w:t>Основными качествами, которыми должна обладать хорошая медсестра, являются знание, умение, нежность, ласковость, сострадание, милосердие, безграничное терпение, ответственность и вежливость.</w:t>
      </w:r>
      <w:proofErr w:type="gramEnd"/>
      <w:r w:rsidRPr="00D129AF">
        <w:rPr>
          <w:sz w:val="28"/>
          <w:szCs w:val="28"/>
        </w:rPr>
        <w:t xml:space="preserve"> К сожалению, в настоящее время не уделяется должного внимания определению и поощрению этих важных качеств. </w:t>
      </w:r>
    </w:p>
    <w:p w:rsidR="00D129AF" w:rsidRDefault="00D129AF" w:rsidP="00D129AF">
      <w:pPr>
        <w:pStyle w:val="a3"/>
        <w:shd w:val="clear" w:color="auto" w:fill="FCFCFC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377" w:rsidRPr="00D129AF">
        <w:rPr>
          <w:sz w:val="28"/>
          <w:szCs w:val="28"/>
        </w:rPr>
        <w:t>Огромные нагрузки на медсестру в ходе выполнения ею своих профессиональных обязанностей не всегда позволяют проявить нужные качества в должной степени. В идеале организация работы в лечебном учреждении должна быть такой, чтобы знания, навыки, компетентность и профессиональный рост ожидались и соответственно вознаграждались.</w:t>
      </w:r>
    </w:p>
    <w:p w:rsidR="00CF0377" w:rsidRPr="00D129AF" w:rsidRDefault="00D129AF" w:rsidP="00D129AF">
      <w:pPr>
        <w:pStyle w:val="a3"/>
        <w:shd w:val="clear" w:color="auto" w:fill="FCFCFC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377" w:rsidRPr="00D1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F0377" w:rsidRPr="00D129AF">
        <w:rPr>
          <w:sz w:val="28"/>
          <w:szCs w:val="28"/>
        </w:rPr>
        <w:t xml:space="preserve">Любой человек, решивший посвятить свою жизнь медицине, должен понимать, что </w:t>
      </w:r>
      <w:proofErr w:type="gramStart"/>
      <w:r w:rsidR="00CF0377" w:rsidRPr="00D129AF">
        <w:rPr>
          <w:sz w:val="28"/>
          <w:szCs w:val="28"/>
        </w:rPr>
        <w:t>нет и не может</w:t>
      </w:r>
      <w:proofErr w:type="gramEnd"/>
      <w:r w:rsidR="00CF0377" w:rsidRPr="00D129AF">
        <w:rPr>
          <w:sz w:val="28"/>
          <w:szCs w:val="28"/>
        </w:rPr>
        <w:t xml:space="preserve"> быть таких обстоятельств, которые оправдывали бы любой неэтичный поступок.</w:t>
      </w:r>
    </w:p>
    <w:p w:rsidR="00CF0377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0377" w:rsidRPr="00D129AF">
        <w:rPr>
          <w:rFonts w:ascii="Times New Roman" w:hAnsi="Times New Roman" w:cs="Times New Roman"/>
          <w:sz w:val="28"/>
          <w:szCs w:val="28"/>
        </w:rPr>
        <w:t>Несмотря на задачи, поставленные перед здравоохранением, в настоящее время в развитии сестринского дела продолжают существовать некоторые тенденции, негативно влияющие на состояние трудовой мотивации медицинских сестёр и престижу профессии.</w:t>
      </w:r>
    </w:p>
    <w:p w:rsidR="007907D0" w:rsidRPr="00D129AF" w:rsidRDefault="000C599C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AF">
        <w:rPr>
          <w:rFonts w:ascii="Times New Roman" w:hAnsi="Times New Roman" w:cs="Times New Roman"/>
          <w:sz w:val="28"/>
          <w:szCs w:val="28"/>
        </w:rPr>
        <w:t xml:space="preserve">    </w:t>
      </w:r>
      <w:r w:rsidR="007907D0" w:rsidRPr="00D129AF">
        <w:rPr>
          <w:rFonts w:ascii="Times New Roman" w:hAnsi="Times New Roman" w:cs="Times New Roman"/>
          <w:sz w:val="28"/>
          <w:szCs w:val="28"/>
        </w:rPr>
        <w:t>Повышение престижа профессии – это задача нынешних (работающих) медицинских сестер.</w:t>
      </w:r>
    </w:p>
    <w:p w:rsidR="00D129AF" w:rsidRDefault="000C599C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AF">
        <w:rPr>
          <w:rFonts w:ascii="Times New Roman" w:hAnsi="Times New Roman" w:cs="Times New Roman"/>
          <w:sz w:val="28"/>
          <w:szCs w:val="28"/>
        </w:rPr>
        <w:t xml:space="preserve">    </w:t>
      </w:r>
      <w:r w:rsidR="007907D0" w:rsidRPr="00D129AF">
        <w:rPr>
          <w:rFonts w:ascii="Times New Roman" w:hAnsi="Times New Roman" w:cs="Times New Roman"/>
          <w:sz w:val="28"/>
          <w:szCs w:val="28"/>
        </w:rPr>
        <w:t>Есть высказывание: «Медицина представляет ствол дерева, а её специальности – отдельные ветви. Но когда ветвь достигает размеров целого дерева, то она приобретает право на самостоятельное значение». Еще в 1996 году</w:t>
      </w:r>
      <w:r w:rsidR="00FE034F" w:rsidRPr="00D129AF">
        <w:rPr>
          <w:rFonts w:ascii="Times New Roman" w:hAnsi="Times New Roman" w:cs="Times New Roman"/>
          <w:sz w:val="28"/>
          <w:szCs w:val="28"/>
        </w:rPr>
        <w:t xml:space="preserve"> Галина Михайловна </w:t>
      </w:r>
      <w:r w:rsidR="007907D0" w:rsidRPr="00D129AF">
        <w:rPr>
          <w:rFonts w:ascii="Times New Roman" w:hAnsi="Times New Roman" w:cs="Times New Roman"/>
          <w:sz w:val="28"/>
          <w:szCs w:val="28"/>
        </w:rPr>
        <w:t xml:space="preserve"> Перфильева </w:t>
      </w:r>
      <w:proofErr w:type="gramStart"/>
      <w:r w:rsidR="00FE034F" w:rsidRPr="00D129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34F" w:rsidRPr="00D129AF">
        <w:rPr>
          <w:rFonts w:ascii="Times New Roman" w:hAnsi="Times New Roman" w:cs="Times New Roman"/>
          <w:sz w:val="28"/>
          <w:szCs w:val="28"/>
        </w:rPr>
        <w:t xml:space="preserve">первый декан факультета ВСО) </w:t>
      </w:r>
      <w:r w:rsidR="007907D0" w:rsidRPr="00D129AF">
        <w:rPr>
          <w:rFonts w:ascii="Times New Roman" w:hAnsi="Times New Roman" w:cs="Times New Roman"/>
          <w:sz w:val="28"/>
          <w:szCs w:val="28"/>
        </w:rPr>
        <w:t>дала</w:t>
      </w:r>
      <w:r w:rsidR="00FE034F" w:rsidRPr="00D129AF">
        <w:rPr>
          <w:rFonts w:ascii="Times New Roman" w:hAnsi="Times New Roman" w:cs="Times New Roman"/>
          <w:sz w:val="28"/>
          <w:szCs w:val="28"/>
        </w:rPr>
        <w:t xml:space="preserve"> определение сестринскому делу – это важнейшая составляющая часть </w:t>
      </w:r>
      <w:r w:rsidR="00FE034F" w:rsidRPr="00D129AF">
        <w:rPr>
          <w:rFonts w:ascii="Times New Roman" w:hAnsi="Times New Roman" w:cs="Times New Roman"/>
          <w:sz w:val="28"/>
          <w:szCs w:val="28"/>
        </w:rPr>
        <w:lastRenderedPageBreak/>
        <w:t>системы здравоохранения, располагающая значительными кадровыми ресурсами и реальными потенциальными возможностями для удовлетворения потребностей населения в доступной и приемлемой медицинской помощи.</w:t>
      </w:r>
      <w:r w:rsidR="000D02A5" w:rsidRPr="00D1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D0" w:rsidRPr="00D129AF" w:rsidRDefault="00D129AF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2A5" w:rsidRPr="00D129AF">
        <w:rPr>
          <w:rFonts w:ascii="Times New Roman" w:hAnsi="Times New Roman" w:cs="Times New Roman"/>
          <w:sz w:val="28"/>
          <w:szCs w:val="28"/>
        </w:rPr>
        <w:t>Другими словами, на сегодняшний день</w:t>
      </w:r>
      <w:proofErr w:type="gramStart"/>
      <w:r w:rsidR="000D02A5" w:rsidRPr="00D12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2A5" w:rsidRPr="00D129AF">
        <w:rPr>
          <w:rFonts w:ascii="Times New Roman" w:hAnsi="Times New Roman" w:cs="Times New Roman"/>
          <w:sz w:val="28"/>
          <w:szCs w:val="28"/>
        </w:rPr>
        <w:t xml:space="preserve"> мы  достигли того уровня, когда  сестринское дело выделяется из зависимого раздела медицины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02A5" w:rsidRPr="00D129AF">
        <w:rPr>
          <w:rFonts w:ascii="Times New Roman" w:hAnsi="Times New Roman" w:cs="Times New Roman"/>
          <w:sz w:val="28"/>
          <w:szCs w:val="28"/>
        </w:rPr>
        <w:t>амостоятельный.</w:t>
      </w:r>
    </w:p>
    <w:p w:rsidR="00AC276A" w:rsidRPr="00D129AF" w:rsidRDefault="00AC276A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AF">
        <w:rPr>
          <w:rFonts w:ascii="Times New Roman" w:hAnsi="Times New Roman" w:cs="Times New Roman"/>
          <w:sz w:val="28"/>
          <w:szCs w:val="28"/>
        </w:rPr>
        <w:t xml:space="preserve">   По моему мнению, основной задачей организаторов  сестринского дела в лечебных учреждениях должна быть выработка у медицинских сестер определенного мышления. Находясь,</w:t>
      </w:r>
      <w:r w:rsidR="000C599C" w:rsidRPr="00D129AF">
        <w:rPr>
          <w:rFonts w:ascii="Times New Roman" w:hAnsi="Times New Roman" w:cs="Times New Roman"/>
          <w:sz w:val="28"/>
          <w:szCs w:val="28"/>
        </w:rPr>
        <w:t xml:space="preserve"> долгие годы</w:t>
      </w:r>
      <w:r w:rsidRPr="00D129AF">
        <w:rPr>
          <w:rFonts w:ascii="Times New Roman" w:hAnsi="Times New Roman" w:cs="Times New Roman"/>
          <w:sz w:val="28"/>
          <w:szCs w:val="28"/>
        </w:rPr>
        <w:t>, на втором плане медицинские сестры утратили активную жизненную и общественную позицию.</w:t>
      </w:r>
      <w:r w:rsidR="000C599C" w:rsidRPr="00D129AF">
        <w:rPr>
          <w:rFonts w:ascii="Times New Roman" w:hAnsi="Times New Roman" w:cs="Times New Roman"/>
          <w:sz w:val="28"/>
          <w:szCs w:val="28"/>
        </w:rPr>
        <w:t xml:space="preserve"> Сегодня, во многих ЛПУ активно работают советы по сестринскому делу, давно и активно работает  общественная организация «Волгоградская областная  ассоциация медицинских сестер, а это согласитесь очень хорошие инструменты для повышения престижа профессии.</w:t>
      </w:r>
    </w:p>
    <w:p w:rsidR="000C599C" w:rsidRPr="00D129AF" w:rsidRDefault="000C599C" w:rsidP="00D12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AF">
        <w:rPr>
          <w:rFonts w:ascii="Times New Roman" w:hAnsi="Times New Roman" w:cs="Times New Roman"/>
          <w:sz w:val="28"/>
          <w:szCs w:val="28"/>
        </w:rPr>
        <w:t xml:space="preserve">    Медицинские сестры должны занять активную позицию, понять и осознать, что именно они «мягкая сила России».</w:t>
      </w:r>
    </w:p>
    <w:p w:rsidR="00FE034F" w:rsidRPr="00D129AF" w:rsidRDefault="00FE034F" w:rsidP="00D12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C8D" w:rsidRPr="00D129AF" w:rsidRDefault="008F5C8D" w:rsidP="00D129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5C8D" w:rsidRPr="00D129AF" w:rsidSect="00FA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6B"/>
    <w:rsid w:val="000C599C"/>
    <w:rsid w:val="000D02A5"/>
    <w:rsid w:val="002732A9"/>
    <w:rsid w:val="003D6303"/>
    <w:rsid w:val="00426B39"/>
    <w:rsid w:val="0047370E"/>
    <w:rsid w:val="00571748"/>
    <w:rsid w:val="006B1832"/>
    <w:rsid w:val="007907D0"/>
    <w:rsid w:val="007A126B"/>
    <w:rsid w:val="008E21A3"/>
    <w:rsid w:val="008F5C8D"/>
    <w:rsid w:val="00932A6B"/>
    <w:rsid w:val="00AC276A"/>
    <w:rsid w:val="00AE5D04"/>
    <w:rsid w:val="00B47FD7"/>
    <w:rsid w:val="00C17928"/>
    <w:rsid w:val="00CD0D72"/>
    <w:rsid w:val="00CD451C"/>
    <w:rsid w:val="00CF0377"/>
    <w:rsid w:val="00D129AF"/>
    <w:rsid w:val="00DC1441"/>
    <w:rsid w:val="00FA113D"/>
    <w:rsid w:val="00F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441"/>
  </w:style>
  <w:style w:type="paragraph" w:styleId="a3">
    <w:name w:val="Normal (Web)"/>
    <w:basedOn w:val="a"/>
    <w:uiPriority w:val="99"/>
    <w:semiHidden/>
    <w:unhideWhenUsed/>
    <w:rsid w:val="00C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12</cp:revision>
  <cp:lastPrinted>2015-10-08T10:33:00Z</cp:lastPrinted>
  <dcterms:created xsi:type="dcterms:W3CDTF">2015-09-21T05:19:00Z</dcterms:created>
  <dcterms:modified xsi:type="dcterms:W3CDTF">2015-10-08T10:58:00Z</dcterms:modified>
</cp:coreProperties>
</file>